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4696AF2" w:rsidR="000B4524" w:rsidRPr="000B4524" w:rsidRDefault="00DD22B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PZDP.272.8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DOSTAW, </w:t>
      </w:r>
      <w:r w:rsidRPr="00DD22B5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LUB </w:t>
      </w:r>
      <w:r w:rsidRPr="00DD22B5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ROBÓT BUDOWLANYCH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0EA7900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DD22B5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DD22B5" w:rsidRPr="00DD22B5">
        <w:rPr>
          <w:rFonts w:ascii="Times New Roman" w:eastAsia="Times New Roman" w:hAnsi="Times New Roman" w:cs="Times New Roman"/>
          <w:sz w:val="28"/>
          <w:szCs w:val="28"/>
          <w:lang w:eastAsia="pl-PL"/>
        </w:rPr>
        <w:t>ostawa używanego samochodu w zabudowie specjalistycznej WUKO dla Powiatowego Zarządu Dróg Publicznych w Cieszynie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26430"/>
    <w:rsid w:val="00091328"/>
    <w:rsid w:val="000B0679"/>
    <w:rsid w:val="000B4524"/>
    <w:rsid w:val="001E5F3B"/>
    <w:rsid w:val="003006E9"/>
    <w:rsid w:val="00456A79"/>
    <w:rsid w:val="0057011E"/>
    <w:rsid w:val="0060703D"/>
    <w:rsid w:val="007328BD"/>
    <w:rsid w:val="00A215AB"/>
    <w:rsid w:val="00BE1E7C"/>
    <w:rsid w:val="00C6062B"/>
    <w:rsid w:val="00D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11</cp:revision>
  <dcterms:created xsi:type="dcterms:W3CDTF">2021-04-09T08:49:00Z</dcterms:created>
  <dcterms:modified xsi:type="dcterms:W3CDTF">2021-12-03T11:46:00Z</dcterms:modified>
</cp:coreProperties>
</file>